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4320"/>
        </w:tabs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en-US"/>
        </w:rPr>
        <w:t xml:space="preserve"> MARINE CORPS</w:t>
      </w:r>
    </w:p>
    <w:p>
      <w:pPr>
        <w:pStyle w:val="Title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en-US"/>
        </w:rPr>
        <w:t xml:space="preserve"> COORDINATING COUNCIL OF KENTUCKY</w:t>
      </w:r>
    </w:p>
    <w:p>
      <w:pPr>
        <w:pStyle w:val="Title"/>
        <w:rPr>
          <w:rFonts w:ascii="Garamond" w:cs="Garamond" w:hAnsi="Garamond" w:eastAsia="Garamond"/>
          <w:sz w:val="32"/>
          <w:szCs w:val="32"/>
        </w:rPr>
      </w:pPr>
    </w:p>
    <w:p>
      <w:pPr>
        <w:pStyle w:val="Tit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en-US"/>
        </w:rPr>
        <w:t>ANNUAL SUSTAINING MEMBERSHIP</w:t>
      </w:r>
    </w:p>
    <w:p>
      <w:pPr>
        <w:pStyle w:val="Title"/>
        <w:rPr>
          <w:rFonts w:ascii="Garamond" w:cs="Garamond" w:hAnsi="Garamond" w:eastAsia="Garamond"/>
          <w:sz w:val="32"/>
          <w:szCs w:val="32"/>
        </w:rPr>
      </w:pPr>
    </w:p>
    <w:p>
      <w:pPr>
        <w:pStyle w:val="Title"/>
        <w:rPr>
          <w:rFonts w:ascii="Garamond" w:cs="Garamond" w:hAnsi="Garamond" w:eastAsia="Garamond"/>
          <w:sz w:val="40"/>
          <w:szCs w:val="40"/>
        </w:rPr>
      </w:pPr>
      <w:r>
        <w:rPr>
          <w:rFonts w:ascii="Garamond" w:hAnsi="Garamond"/>
          <w:sz w:val="40"/>
          <w:szCs w:val="40"/>
          <w:rtl w:val="0"/>
          <w:lang w:val="en-US"/>
        </w:rPr>
        <w:t>COMMITMENT</w:t>
      </w:r>
    </w:p>
    <w:p>
      <w:pPr>
        <w:pStyle w:val="Subtitle"/>
        <w:rPr>
          <w:rFonts w:ascii="Garamond" w:cs="Garamond" w:hAnsi="Garamond" w:eastAsia="Garamond"/>
        </w:rPr>
      </w:pPr>
    </w:p>
    <w:p>
      <w:pPr>
        <w:pStyle w:val="Body Text"/>
        <w:rPr>
          <w:rFonts w:ascii="Garamond" w:cs="Garamond" w:hAnsi="Garamond" w:eastAsia="Garamond"/>
          <w:b w:val="1"/>
          <w:bCs w:val="1"/>
          <w:i w:val="1"/>
          <w:iCs w:val="1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I am committed to and fully support the mission of the Marine Corps Coordinating Council of Kentucky (MCCCK), as evidenced by my tax-deductible </w:t>
      </w:r>
      <w:r>
        <w:rPr>
          <w:rFonts w:ascii="Garamond" w:hAnsi="Garamond"/>
          <w:b w:val="1"/>
          <w:bCs w:val="1"/>
          <w:i w:val="1"/>
          <w:iCs w:val="1"/>
          <w:rtl w:val="0"/>
          <w:lang w:val="en-US"/>
        </w:rPr>
        <w:t>Sustaining Membership</w:t>
      </w:r>
      <w:r>
        <w:rPr>
          <w:rFonts w:ascii="Garamond" w:hAnsi="Garamond"/>
          <w:b w:val="1"/>
          <w:bCs w:val="1"/>
          <w:rtl w:val="0"/>
          <w:lang w:val="en-US"/>
        </w:rPr>
        <w:t xml:space="preserve"> donation. (Minimum suggested donation $100 or more per year, however; lesser amount gladly accepted if commitment to serve is firm.) </w:t>
      </w:r>
      <w:r>
        <w:rPr>
          <w:rFonts w:ascii="Garamond" w:hAnsi="Garamond"/>
          <w:b w:val="1"/>
          <w:bCs w:val="1"/>
          <w:i w:val="1"/>
          <w:iCs w:val="1"/>
          <w:rtl w:val="0"/>
          <w:lang w:val="en-US"/>
        </w:rPr>
        <w:t>(Per IRS regulations, all donations of $250 or more will be acknowledged by letter. All other donations will be acknowledged by e-mail communication if applicable, in order to minimize administrative operating expenses. Thank you for your understanding.)</w:t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I am enclosing a check in the amount of $ __________ to support the MCCCK mission and objectives. Please make check payable to </w:t>
      </w:r>
      <w:r>
        <w:rPr>
          <w:rFonts w:ascii="Garamond" w:hAnsi="Garamond" w:hint="default"/>
          <w:b w:val="1"/>
          <w:bCs w:val="1"/>
          <w:rtl w:val="0"/>
          <w:lang w:val="en-US"/>
        </w:rPr>
        <w:t>“</w:t>
      </w:r>
      <w:r>
        <w:rPr>
          <w:rFonts w:ascii="Garamond" w:hAnsi="Garamond"/>
          <w:b w:val="1"/>
          <w:bCs w:val="1"/>
          <w:rtl w:val="0"/>
          <w:lang w:val="en-US"/>
        </w:rPr>
        <w:t>MCCCK.</w:t>
      </w:r>
      <w:r>
        <w:rPr>
          <w:rFonts w:ascii="Garamond" w:hAnsi="Garamond" w:hint="default"/>
          <w:b w:val="1"/>
          <w:bCs w:val="1"/>
          <w:rtl w:val="0"/>
          <w:lang w:val="en-US"/>
        </w:rPr>
        <w:t xml:space="preserve">”  </w:t>
      </w:r>
      <w:r>
        <w:rPr>
          <w:rFonts w:ascii="Garamond" w:hAnsi="Garamond"/>
          <w:b w:val="1"/>
          <w:bCs w:val="1"/>
          <w:rtl w:val="0"/>
          <w:lang w:val="en-US"/>
        </w:rPr>
        <w:t>Thank you.</w:t>
      </w:r>
    </w:p>
    <w:p>
      <w:pPr>
        <w:pStyle w:val="Normal.0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4320"/>
        </w:tabs>
        <w:rPr>
          <w:rFonts w:ascii="Garamond" w:cs="Garamond" w:hAnsi="Garamond" w:eastAsia="Garamond"/>
          <w:b w:val="1"/>
          <w:bCs w:val="1"/>
        </w:rPr>
      </w:pPr>
      <w:r>
        <w:rPr>
          <w:rFonts w:ascii="Garamond" w:cs="Garamond" w:hAnsi="Garamond" w:eastAsia="Garamond"/>
          <w:b w:val="1"/>
          <w:bCs w:val="1"/>
          <w:rtl w:val="0"/>
        </w:rPr>
        <w:tab/>
        <w:t>______________________________</w:t>
      </w:r>
    </w:p>
    <w:p>
      <w:pPr>
        <w:pStyle w:val="Normal.0"/>
        <w:tabs>
          <w:tab w:val="left" w:pos="5760"/>
        </w:tabs>
        <w:rPr>
          <w:rFonts w:ascii="Garamond" w:cs="Garamond" w:hAnsi="Garamond" w:eastAsia="Garamond"/>
          <w:b w:val="1"/>
          <w:bCs w:val="1"/>
        </w:rPr>
      </w:pPr>
      <w:r>
        <w:rPr>
          <w:rFonts w:ascii="Garamond" w:cs="Garamond" w:hAnsi="Garamond" w:eastAsia="Garamond"/>
          <w:b w:val="1"/>
          <w:bCs w:val="1"/>
          <w:rtl w:val="0"/>
        </w:rPr>
        <w:tab/>
        <w:t>Signature</w:t>
      </w:r>
    </w:p>
    <w:p>
      <w:pPr>
        <w:pStyle w:val="Normal.0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>Name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Address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City ________________________State _________________Zip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3600"/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>Home Phone ____________ Work Phone_____________ Cell Phone ______________</w:t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E-Mail Address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Military Service (Branch/Dates)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2160"/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Rank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  <w:r>
        <w:rPr>
          <w:rFonts w:ascii="Garamond" w:hAnsi="Garamond"/>
          <w:b w:val="1"/>
          <w:bCs w:val="1"/>
          <w:rtl w:val="0"/>
          <w:lang w:val="en-US"/>
        </w:rPr>
        <w:t xml:space="preserve">   Civilian Occupation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 </w:t>
      </w: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USMC Organization Membership </w:t>
      </w: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en-US"/>
        </w:rPr>
        <w:t>Other Individual(s) Who Might Support this Effort (Name/Address)</w:t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tabs>
          <w:tab w:val="left" w:pos="7920"/>
        </w:tabs>
        <w:rPr>
          <w:rFonts w:ascii="Garamond" w:cs="Garamond" w:hAnsi="Garamond" w:eastAsia="Garamond"/>
          <w:b w:val="1"/>
          <w:bCs w:val="1"/>
          <w:u w:val="single"/>
        </w:rPr>
      </w:pPr>
      <w:r>
        <w:rPr>
          <w:rFonts w:ascii="Garamond" w:cs="Garamond" w:hAnsi="Garamond" w:eastAsia="Garamond"/>
          <w:b w:val="1"/>
          <w:bCs w:val="1"/>
          <w:u w:val="single"/>
        </w:rPr>
        <w:tab/>
      </w:r>
    </w:p>
    <w:p>
      <w:pPr>
        <w:pStyle w:val="Normal.0"/>
        <w:rPr>
          <w:rFonts w:ascii="Garamond" w:cs="Garamond" w:hAnsi="Garamond" w:eastAsia="Garamond"/>
          <w:b w:val="1"/>
          <w:bCs w:val="1"/>
        </w:rPr>
      </w:pPr>
    </w:p>
    <w:p>
      <w:pPr>
        <w:pStyle w:val="Normal.0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en-US"/>
        </w:rPr>
        <w:t>Please return this form with check to:  MCCCK</w:t>
      </w:r>
    </w:p>
    <w:p>
      <w:pPr>
        <w:pStyle w:val="Normal.0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en-US"/>
        </w:rPr>
        <w:t xml:space="preserve">                                                                 P.O. Box 355</w:t>
      </w:r>
    </w:p>
    <w:p>
      <w:pPr>
        <w:pStyle w:val="Normal.0"/>
      </w:pPr>
      <w:r>
        <w:rPr>
          <w:rFonts w:ascii="Garamond" w:hAnsi="Garamond"/>
          <w:b w:val="1"/>
          <w:bCs w:val="1"/>
          <w:sz w:val="28"/>
          <w:szCs w:val="28"/>
          <w:rtl w:val="0"/>
          <w:lang w:val="en-US"/>
        </w:rPr>
        <w:t xml:space="preserve">                                                                 Prospect, Kentucky 40059</w:t>
      </w:r>
    </w:p>
    <w:sectPr>
      <w:headerReference w:type="default" r:id="rId4"/>
      <w:footerReference w:type="default" r:id="rId5"/>
      <w:pgSz w:w="12240" w:h="15840" w:orient="portrait"/>
      <w:pgMar w:top="1440" w:right="1800" w:bottom="5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